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B0257" w14:textId="77777777" w:rsidR="00685C0F" w:rsidRDefault="00685C0F" w:rsidP="00E66BD2">
      <w:pPr>
        <w:pStyle w:val="Heading1"/>
        <w:spacing w:before="0" w:beforeAutospacing="0" w:after="0" w:afterAutospacing="0"/>
        <w:ind w:left="1080"/>
        <w:jc w:val="center"/>
        <w:rPr>
          <w:rFonts w:ascii="Tahoma" w:hAnsi="Tahoma" w:cs="Tahoma"/>
          <w:color w:val="auto"/>
          <w:sz w:val="24"/>
          <w:szCs w:val="24"/>
          <w:lang w:val="ro-RO"/>
        </w:rPr>
      </w:pPr>
      <w:r>
        <w:rPr>
          <w:rFonts w:ascii="Tahoma" w:hAnsi="Tahoma" w:cs="Tahoma"/>
          <w:color w:val="auto"/>
          <w:sz w:val="24"/>
          <w:szCs w:val="24"/>
          <w:lang w:val="ro-RO"/>
        </w:rPr>
        <w:t xml:space="preserve">BORDEROU DOCUMENTE JUSTIFICATIVE DECONTARE </w:t>
      </w:r>
    </w:p>
    <w:p w14:paraId="73F582C4" w14:textId="77777777" w:rsidR="00685C0F" w:rsidRDefault="00685C0F" w:rsidP="00E66BD2">
      <w:pPr>
        <w:pStyle w:val="Heading1"/>
        <w:spacing w:before="0" w:beforeAutospacing="0" w:after="0" w:afterAutospacing="0"/>
        <w:ind w:left="1080"/>
        <w:jc w:val="center"/>
        <w:rPr>
          <w:rFonts w:ascii="Tahoma" w:hAnsi="Tahoma" w:cs="Tahoma"/>
          <w:color w:val="auto"/>
          <w:sz w:val="24"/>
          <w:szCs w:val="24"/>
          <w:lang w:val="ro-RO"/>
        </w:rPr>
      </w:pPr>
      <w:r>
        <w:rPr>
          <w:rFonts w:ascii="Tahoma" w:hAnsi="Tahoma" w:cs="Tahoma"/>
          <w:color w:val="auto"/>
          <w:sz w:val="24"/>
          <w:szCs w:val="24"/>
          <w:lang w:val="ro-RO"/>
        </w:rPr>
        <w:t>TRANSPORT STUDENȚI</w:t>
      </w:r>
    </w:p>
    <w:p w14:paraId="2CA69E21" w14:textId="77777777" w:rsidR="00685C0F" w:rsidRDefault="00685C0F" w:rsidP="00E66BD2">
      <w:pPr>
        <w:pStyle w:val="Heading1"/>
        <w:spacing w:before="0" w:beforeAutospacing="0" w:after="0" w:afterAutospacing="0"/>
        <w:ind w:left="1080"/>
        <w:jc w:val="center"/>
        <w:rPr>
          <w:rFonts w:ascii="Tahoma" w:hAnsi="Tahoma" w:cs="Tahoma"/>
          <w:color w:val="auto"/>
          <w:sz w:val="24"/>
          <w:szCs w:val="24"/>
          <w:lang w:val="ro-RO"/>
        </w:rPr>
      </w:pPr>
    </w:p>
    <w:p w14:paraId="0F0D1475" w14:textId="77777777" w:rsidR="00685C0F" w:rsidRDefault="00685C0F" w:rsidP="00E66BD2">
      <w:pPr>
        <w:pStyle w:val="Heading1"/>
        <w:spacing w:before="0" w:beforeAutospacing="0" w:after="0" w:afterAutospacing="0"/>
        <w:ind w:left="1080"/>
        <w:jc w:val="center"/>
        <w:rPr>
          <w:rFonts w:ascii="Tahoma" w:hAnsi="Tahoma" w:cs="Tahoma"/>
          <w:color w:val="auto"/>
          <w:sz w:val="24"/>
          <w:szCs w:val="24"/>
          <w:lang w:val="ro-RO"/>
        </w:rPr>
      </w:pPr>
    </w:p>
    <w:p w14:paraId="03D69663" w14:textId="77777777" w:rsidR="00685C0F" w:rsidRDefault="00685C0F" w:rsidP="00E66BD2">
      <w:pPr>
        <w:pStyle w:val="Heading1"/>
        <w:spacing w:before="0" w:beforeAutospacing="0" w:after="0" w:afterAutospacing="0"/>
        <w:ind w:left="1080"/>
        <w:jc w:val="center"/>
        <w:rPr>
          <w:rFonts w:ascii="Tahoma" w:hAnsi="Tahoma" w:cs="Tahoma"/>
          <w:color w:val="auto"/>
          <w:sz w:val="24"/>
          <w:szCs w:val="24"/>
          <w:lang w:val="ro-RO"/>
        </w:rPr>
      </w:pPr>
      <w:r>
        <w:rPr>
          <w:rFonts w:ascii="Tahoma" w:hAnsi="Tahoma" w:cs="Tahoma"/>
          <w:color w:val="auto"/>
          <w:sz w:val="24"/>
          <w:szCs w:val="24"/>
          <w:lang w:val="ro-RO"/>
        </w:rPr>
        <w:tab/>
      </w:r>
      <w:r>
        <w:rPr>
          <w:rFonts w:ascii="Tahoma" w:hAnsi="Tahoma" w:cs="Tahoma"/>
          <w:color w:val="auto"/>
          <w:sz w:val="24"/>
          <w:szCs w:val="24"/>
          <w:lang w:val="ro-RO"/>
        </w:rPr>
        <w:tab/>
      </w:r>
      <w:r>
        <w:rPr>
          <w:rFonts w:ascii="Tahoma" w:hAnsi="Tahoma" w:cs="Tahoma"/>
          <w:color w:val="auto"/>
          <w:sz w:val="24"/>
          <w:szCs w:val="24"/>
          <w:lang w:val="ro-RO"/>
        </w:rPr>
        <w:tab/>
      </w:r>
      <w:r>
        <w:rPr>
          <w:rFonts w:ascii="Tahoma" w:hAnsi="Tahoma" w:cs="Tahoma"/>
          <w:color w:val="auto"/>
          <w:sz w:val="24"/>
          <w:szCs w:val="24"/>
          <w:lang w:val="ro-RO"/>
        </w:rPr>
        <w:tab/>
      </w:r>
      <w:r>
        <w:rPr>
          <w:rFonts w:ascii="Tahoma" w:hAnsi="Tahoma" w:cs="Tahoma"/>
          <w:color w:val="auto"/>
          <w:sz w:val="24"/>
          <w:szCs w:val="24"/>
          <w:lang w:val="ro-RO"/>
        </w:rPr>
        <w:tab/>
      </w:r>
      <w:r>
        <w:rPr>
          <w:rFonts w:ascii="Tahoma" w:hAnsi="Tahoma" w:cs="Tahoma"/>
          <w:color w:val="auto"/>
          <w:sz w:val="24"/>
          <w:szCs w:val="24"/>
          <w:lang w:val="ro-RO"/>
        </w:rPr>
        <w:tab/>
      </w:r>
      <w:r>
        <w:rPr>
          <w:rFonts w:ascii="Tahoma" w:hAnsi="Tahoma" w:cs="Tahoma"/>
          <w:color w:val="auto"/>
          <w:sz w:val="24"/>
          <w:szCs w:val="24"/>
          <w:lang w:val="ro-RO"/>
        </w:rPr>
        <w:tab/>
        <w:t>AVIZAT</w:t>
      </w:r>
    </w:p>
    <w:p w14:paraId="5A540B30" w14:textId="77777777" w:rsidR="00685C0F" w:rsidRDefault="00685C0F" w:rsidP="00E66BD2">
      <w:pPr>
        <w:pStyle w:val="Heading1"/>
        <w:spacing w:before="0" w:beforeAutospacing="0" w:after="0" w:afterAutospacing="0"/>
        <w:ind w:left="1080"/>
        <w:jc w:val="center"/>
        <w:rPr>
          <w:rFonts w:ascii="Tahoma" w:hAnsi="Tahoma" w:cs="Tahoma"/>
          <w:color w:val="auto"/>
          <w:sz w:val="24"/>
          <w:szCs w:val="24"/>
          <w:lang w:val="ro-RO"/>
        </w:rPr>
      </w:pPr>
    </w:p>
    <w:p w14:paraId="653E0541" w14:textId="77777777" w:rsidR="00685C0F" w:rsidRDefault="00685C0F" w:rsidP="00E66BD2">
      <w:pPr>
        <w:pStyle w:val="Heading1"/>
        <w:spacing w:before="0" w:beforeAutospacing="0" w:after="0" w:afterAutospacing="0"/>
        <w:ind w:left="4680" w:firstLine="360"/>
        <w:jc w:val="center"/>
        <w:rPr>
          <w:rFonts w:ascii="Tahoma" w:hAnsi="Tahoma" w:cs="Tahoma"/>
          <w:color w:val="auto"/>
          <w:sz w:val="24"/>
          <w:szCs w:val="24"/>
          <w:lang w:val="ro-RO"/>
        </w:rPr>
      </w:pPr>
      <w:r>
        <w:rPr>
          <w:rFonts w:ascii="Tahoma" w:hAnsi="Tahoma" w:cs="Tahoma"/>
          <w:color w:val="auto"/>
          <w:sz w:val="24"/>
          <w:szCs w:val="24"/>
          <w:lang w:val="ro-RO"/>
        </w:rPr>
        <w:t xml:space="preserve">secretar </w:t>
      </w:r>
      <w:r w:rsidR="00AF22B5">
        <w:rPr>
          <w:rFonts w:ascii="Tahoma" w:hAnsi="Tahoma" w:cs="Tahoma"/>
          <w:color w:val="auto"/>
          <w:sz w:val="24"/>
          <w:szCs w:val="24"/>
          <w:lang w:val="ro-RO"/>
        </w:rPr>
        <w:t>șef</w:t>
      </w:r>
      <w:r>
        <w:rPr>
          <w:rFonts w:ascii="Tahoma" w:hAnsi="Tahoma" w:cs="Tahoma"/>
          <w:color w:val="auto"/>
          <w:sz w:val="24"/>
          <w:szCs w:val="24"/>
          <w:lang w:val="ro-RO"/>
        </w:rPr>
        <w:t xml:space="preserve"> facultate</w:t>
      </w:r>
    </w:p>
    <w:p w14:paraId="175C8022" w14:textId="77777777" w:rsidR="00685C0F" w:rsidRDefault="00685C0F" w:rsidP="00E66BD2">
      <w:pPr>
        <w:pStyle w:val="Heading1"/>
        <w:spacing w:before="0" w:beforeAutospacing="0" w:after="0" w:afterAutospacing="0"/>
        <w:ind w:left="1080"/>
        <w:jc w:val="center"/>
        <w:rPr>
          <w:rFonts w:ascii="Tahoma" w:hAnsi="Tahoma" w:cs="Tahoma"/>
          <w:color w:val="auto"/>
          <w:sz w:val="24"/>
          <w:szCs w:val="24"/>
          <w:lang w:val="ro-RO"/>
        </w:rPr>
      </w:pPr>
    </w:p>
    <w:p w14:paraId="52AC52F2" w14:textId="77777777" w:rsidR="00685C0F" w:rsidRDefault="00685C0F" w:rsidP="00E66BD2">
      <w:pPr>
        <w:pStyle w:val="Heading1"/>
        <w:spacing w:before="0" w:beforeAutospacing="0" w:after="0" w:afterAutospacing="0"/>
        <w:ind w:left="1080"/>
        <w:jc w:val="center"/>
        <w:rPr>
          <w:rFonts w:ascii="Tahoma" w:hAnsi="Tahoma" w:cs="Tahoma"/>
          <w:color w:val="auto"/>
          <w:sz w:val="24"/>
          <w:szCs w:val="24"/>
          <w:lang w:val="ro-RO"/>
        </w:rPr>
      </w:pPr>
    </w:p>
    <w:tbl>
      <w:tblPr>
        <w:tblpPr w:leftFromText="180" w:rightFromText="180" w:vertAnchor="page" w:horzAnchor="margin" w:tblpXSpec="center" w:tblpY="46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701"/>
        <w:gridCol w:w="2771"/>
        <w:gridCol w:w="1699"/>
        <w:gridCol w:w="1700"/>
      </w:tblGrid>
      <w:tr w:rsidR="00685C0F" w:rsidRPr="00B56F5D" w14:paraId="5F8E9B8B" w14:textId="77777777" w:rsidTr="00B56F5D">
        <w:tc>
          <w:tcPr>
            <w:tcW w:w="959" w:type="dxa"/>
          </w:tcPr>
          <w:p w14:paraId="37F6E967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  <w:r w:rsidRPr="00B56F5D"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  <w:t>Nr.crt</w:t>
            </w:r>
          </w:p>
        </w:tc>
        <w:tc>
          <w:tcPr>
            <w:tcW w:w="1701" w:type="dxa"/>
          </w:tcPr>
          <w:p w14:paraId="1664E5F1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  <w:r w:rsidRPr="00B56F5D"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  <w:t>Tip document</w:t>
            </w:r>
          </w:p>
        </w:tc>
        <w:tc>
          <w:tcPr>
            <w:tcW w:w="2771" w:type="dxa"/>
          </w:tcPr>
          <w:p w14:paraId="37D61A01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  <w:r w:rsidRPr="00B56F5D"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  <w:t>Nr/data</w:t>
            </w:r>
          </w:p>
          <w:p w14:paraId="2BB06ED5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  <w:r w:rsidRPr="00B56F5D"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  <w:t>Identificator bon</w:t>
            </w:r>
          </w:p>
          <w:p w14:paraId="2A98AC62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699" w:type="dxa"/>
          </w:tcPr>
          <w:p w14:paraId="3E19FE9F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  <w:r w:rsidRPr="00B56F5D"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  <w:t>Emitent</w:t>
            </w:r>
          </w:p>
        </w:tc>
        <w:tc>
          <w:tcPr>
            <w:tcW w:w="1700" w:type="dxa"/>
          </w:tcPr>
          <w:p w14:paraId="0649FD7F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  <w:r w:rsidRPr="00B56F5D"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  <w:t>Valoare</w:t>
            </w:r>
          </w:p>
        </w:tc>
      </w:tr>
      <w:tr w:rsidR="00AF22B5" w:rsidRPr="00B56F5D" w14:paraId="2419E42A" w14:textId="77777777" w:rsidTr="00B56F5D">
        <w:tc>
          <w:tcPr>
            <w:tcW w:w="959" w:type="dxa"/>
          </w:tcPr>
          <w:p w14:paraId="7CF21C5A" w14:textId="77777777" w:rsidR="00AF22B5" w:rsidRPr="00B56F5D" w:rsidRDefault="00AF22B5" w:rsidP="00AF22B5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  <w:r w:rsidRPr="00B56F5D"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  <w:t>1.</w:t>
            </w:r>
          </w:p>
        </w:tc>
        <w:tc>
          <w:tcPr>
            <w:tcW w:w="1701" w:type="dxa"/>
          </w:tcPr>
          <w:p w14:paraId="0CC135CB" w14:textId="77777777" w:rsidR="00AF22B5" w:rsidRDefault="00AF22B5" w:rsidP="00AF22B5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  <w:r w:rsidRPr="00B56F5D"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  <w:t>Bon fiscal</w:t>
            </w:r>
          </w:p>
          <w:p w14:paraId="6F36A85F" w14:textId="53F9DBA3" w:rsidR="009F07C2" w:rsidRPr="00B56F5D" w:rsidRDefault="009F07C2" w:rsidP="00AF22B5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  <w:r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  <w:t>(factura)</w:t>
            </w:r>
          </w:p>
        </w:tc>
        <w:tc>
          <w:tcPr>
            <w:tcW w:w="2771" w:type="dxa"/>
          </w:tcPr>
          <w:p w14:paraId="1CB0E68C" w14:textId="77777777" w:rsidR="00AF22B5" w:rsidRPr="00B56F5D" w:rsidRDefault="00AF22B5" w:rsidP="009F07C2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699" w:type="dxa"/>
          </w:tcPr>
          <w:p w14:paraId="498942C8" w14:textId="77777777" w:rsidR="00AF22B5" w:rsidRPr="00B56F5D" w:rsidRDefault="00AF22B5" w:rsidP="00AF22B5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  <w:r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  <w:t>S</w:t>
            </w:r>
            <w:r w:rsidRPr="00B56F5D"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  <w:t>TB</w:t>
            </w:r>
          </w:p>
        </w:tc>
        <w:tc>
          <w:tcPr>
            <w:tcW w:w="1700" w:type="dxa"/>
          </w:tcPr>
          <w:p w14:paraId="31D3C42E" w14:textId="082533E0" w:rsidR="00AF22B5" w:rsidRPr="00B56F5D" w:rsidRDefault="00AF22B5" w:rsidP="00AF22B5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</w:tr>
      <w:tr w:rsidR="00AF22B5" w:rsidRPr="00B56F5D" w14:paraId="275BEDEB" w14:textId="77777777" w:rsidTr="00B56F5D">
        <w:tc>
          <w:tcPr>
            <w:tcW w:w="959" w:type="dxa"/>
          </w:tcPr>
          <w:p w14:paraId="1052F5BA" w14:textId="57BE7903" w:rsidR="00AF22B5" w:rsidRPr="00B56F5D" w:rsidRDefault="00AF22B5" w:rsidP="00AF22B5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59A9AB93" w14:textId="235200C5" w:rsidR="00AF22B5" w:rsidRPr="00B56F5D" w:rsidRDefault="00AF22B5" w:rsidP="00AF22B5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2771" w:type="dxa"/>
          </w:tcPr>
          <w:p w14:paraId="33A4DF81" w14:textId="77777777" w:rsidR="00AF22B5" w:rsidRPr="00B56F5D" w:rsidRDefault="00AF22B5" w:rsidP="009F07C2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699" w:type="dxa"/>
          </w:tcPr>
          <w:p w14:paraId="571F2A5C" w14:textId="65232D45" w:rsidR="00AF22B5" w:rsidRPr="00B56F5D" w:rsidRDefault="00AF22B5" w:rsidP="00AF22B5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0" w:type="dxa"/>
          </w:tcPr>
          <w:p w14:paraId="61A8E4BC" w14:textId="1643D5E5" w:rsidR="00AF22B5" w:rsidRPr="00B56F5D" w:rsidRDefault="00AF22B5" w:rsidP="00AF22B5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</w:tr>
      <w:tr w:rsidR="00AF22B5" w:rsidRPr="00B56F5D" w14:paraId="61D47710" w14:textId="77777777" w:rsidTr="00B56F5D">
        <w:tc>
          <w:tcPr>
            <w:tcW w:w="959" w:type="dxa"/>
          </w:tcPr>
          <w:p w14:paraId="0CC32040" w14:textId="41355064" w:rsidR="00AF22B5" w:rsidRPr="00B56F5D" w:rsidRDefault="00AF22B5" w:rsidP="00AF22B5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34B8DC7E" w14:textId="1BF4596A" w:rsidR="00AF22B5" w:rsidRPr="00B56F5D" w:rsidRDefault="00AF22B5" w:rsidP="00AF22B5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2771" w:type="dxa"/>
          </w:tcPr>
          <w:p w14:paraId="11D59AB6" w14:textId="77777777" w:rsidR="00AF22B5" w:rsidRPr="00B56F5D" w:rsidRDefault="00AF22B5" w:rsidP="009F07C2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699" w:type="dxa"/>
          </w:tcPr>
          <w:p w14:paraId="4A9CEE71" w14:textId="118C8B08" w:rsidR="00AF22B5" w:rsidRPr="00B56F5D" w:rsidRDefault="00AF22B5" w:rsidP="00AF22B5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0" w:type="dxa"/>
          </w:tcPr>
          <w:p w14:paraId="017432FB" w14:textId="43716A8A" w:rsidR="00AF22B5" w:rsidRPr="00B56F5D" w:rsidRDefault="00AF22B5" w:rsidP="00AF22B5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</w:tr>
      <w:tr w:rsidR="00685C0F" w:rsidRPr="00B56F5D" w14:paraId="254602CB" w14:textId="77777777" w:rsidTr="00B56F5D">
        <w:tc>
          <w:tcPr>
            <w:tcW w:w="959" w:type="dxa"/>
          </w:tcPr>
          <w:p w14:paraId="2EE87D47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281AD147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2771" w:type="dxa"/>
          </w:tcPr>
          <w:p w14:paraId="27DB6B62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699" w:type="dxa"/>
          </w:tcPr>
          <w:p w14:paraId="27B3593B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0" w:type="dxa"/>
          </w:tcPr>
          <w:p w14:paraId="267302FA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</w:tr>
      <w:tr w:rsidR="00685C0F" w:rsidRPr="00B56F5D" w14:paraId="729D9287" w14:textId="77777777" w:rsidTr="00B56F5D">
        <w:tc>
          <w:tcPr>
            <w:tcW w:w="959" w:type="dxa"/>
          </w:tcPr>
          <w:p w14:paraId="09E5F4A6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55E7420B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2771" w:type="dxa"/>
          </w:tcPr>
          <w:p w14:paraId="23DD939D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699" w:type="dxa"/>
          </w:tcPr>
          <w:p w14:paraId="0674ABEE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0" w:type="dxa"/>
          </w:tcPr>
          <w:p w14:paraId="44F47E49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</w:tr>
      <w:tr w:rsidR="00685C0F" w:rsidRPr="00B56F5D" w14:paraId="2A477D14" w14:textId="77777777" w:rsidTr="00B56F5D">
        <w:tc>
          <w:tcPr>
            <w:tcW w:w="959" w:type="dxa"/>
          </w:tcPr>
          <w:p w14:paraId="220B4758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25BCD004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2771" w:type="dxa"/>
          </w:tcPr>
          <w:p w14:paraId="5784E326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699" w:type="dxa"/>
          </w:tcPr>
          <w:p w14:paraId="200AFD67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0" w:type="dxa"/>
          </w:tcPr>
          <w:p w14:paraId="60A80EAA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</w:tr>
      <w:tr w:rsidR="00685C0F" w:rsidRPr="00B56F5D" w14:paraId="1C28E76D" w14:textId="77777777" w:rsidTr="00B56F5D">
        <w:tc>
          <w:tcPr>
            <w:tcW w:w="959" w:type="dxa"/>
          </w:tcPr>
          <w:p w14:paraId="139642A2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0686F694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2771" w:type="dxa"/>
          </w:tcPr>
          <w:p w14:paraId="02AE4850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699" w:type="dxa"/>
          </w:tcPr>
          <w:p w14:paraId="7318CF8B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0" w:type="dxa"/>
          </w:tcPr>
          <w:p w14:paraId="19DF0754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</w:tr>
      <w:tr w:rsidR="00685C0F" w:rsidRPr="00B56F5D" w14:paraId="4B51AED4" w14:textId="77777777" w:rsidTr="00B56F5D">
        <w:tc>
          <w:tcPr>
            <w:tcW w:w="959" w:type="dxa"/>
          </w:tcPr>
          <w:p w14:paraId="68430621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6E4F0F67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2771" w:type="dxa"/>
          </w:tcPr>
          <w:p w14:paraId="6A0EE670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699" w:type="dxa"/>
          </w:tcPr>
          <w:p w14:paraId="58AB58FD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0" w:type="dxa"/>
          </w:tcPr>
          <w:p w14:paraId="4081B6E1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</w:tr>
      <w:tr w:rsidR="00685C0F" w:rsidRPr="00B56F5D" w14:paraId="3E89EC28" w14:textId="77777777" w:rsidTr="00B56F5D">
        <w:tc>
          <w:tcPr>
            <w:tcW w:w="959" w:type="dxa"/>
          </w:tcPr>
          <w:p w14:paraId="17ACD3BC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5C43892B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2771" w:type="dxa"/>
          </w:tcPr>
          <w:p w14:paraId="25F22777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699" w:type="dxa"/>
          </w:tcPr>
          <w:p w14:paraId="55E0C8D6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0" w:type="dxa"/>
          </w:tcPr>
          <w:p w14:paraId="2B8593F5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</w:tr>
      <w:tr w:rsidR="00685C0F" w:rsidRPr="00B56F5D" w14:paraId="433EA43E" w14:textId="77777777" w:rsidTr="00B56F5D">
        <w:tc>
          <w:tcPr>
            <w:tcW w:w="959" w:type="dxa"/>
          </w:tcPr>
          <w:p w14:paraId="4C357F51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3B621686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2771" w:type="dxa"/>
          </w:tcPr>
          <w:p w14:paraId="3D06F330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699" w:type="dxa"/>
          </w:tcPr>
          <w:p w14:paraId="4EAC507A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0" w:type="dxa"/>
          </w:tcPr>
          <w:p w14:paraId="43984292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</w:tr>
      <w:tr w:rsidR="00685C0F" w:rsidRPr="00B56F5D" w14:paraId="38CFDFEE" w14:textId="77777777" w:rsidTr="00B56F5D">
        <w:tc>
          <w:tcPr>
            <w:tcW w:w="959" w:type="dxa"/>
          </w:tcPr>
          <w:p w14:paraId="552FCA1F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2569DACF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2771" w:type="dxa"/>
          </w:tcPr>
          <w:p w14:paraId="68FBFEFA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699" w:type="dxa"/>
          </w:tcPr>
          <w:p w14:paraId="2671BD79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1700" w:type="dxa"/>
          </w:tcPr>
          <w:p w14:paraId="747EA013" w14:textId="77777777" w:rsidR="00685C0F" w:rsidRPr="00B56F5D" w:rsidRDefault="00685C0F" w:rsidP="00B56F5D">
            <w:pPr>
              <w:pStyle w:val="Heading1"/>
              <w:spacing w:before="0" w:beforeAutospacing="0" w:after="0" w:afterAutospacing="0"/>
              <w:jc w:val="center"/>
              <w:rPr>
                <w:rFonts w:ascii="Tahoma" w:hAnsi="Tahoma" w:cs="Tahoma"/>
                <w:color w:val="auto"/>
                <w:sz w:val="24"/>
                <w:szCs w:val="24"/>
                <w:lang w:val="ro-RO"/>
              </w:rPr>
            </w:pPr>
          </w:p>
        </w:tc>
      </w:tr>
    </w:tbl>
    <w:p w14:paraId="19CE7E03" w14:textId="77777777" w:rsidR="00685C0F" w:rsidRDefault="00685C0F"/>
    <w:p w14:paraId="21C4F6AF" w14:textId="77777777" w:rsidR="00685C0F" w:rsidRDefault="00685C0F"/>
    <w:p w14:paraId="1C3856E4" w14:textId="77777777" w:rsidR="00685C0F" w:rsidRDefault="00685C0F" w:rsidP="00E66BD2">
      <w:pPr>
        <w:jc w:val="right"/>
      </w:pPr>
      <w:r>
        <w:t>Întocmit</w:t>
      </w:r>
    </w:p>
    <w:p w14:paraId="386A2EF6" w14:textId="77777777" w:rsidR="00685C0F" w:rsidRDefault="00685C0F" w:rsidP="00E66BD2">
      <w:pPr>
        <w:jc w:val="right"/>
      </w:pPr>
      <w:r>
        <w:t>Student  Grupa</w:t>
      </w:r>
    </w:p>
    <w:p w14:paraId="5C986DCE" w14:textId="33628208" w:rsidR="00685C0F" w:rsidRDefault="009F07C2" w:rsidP="00E66BD2">
      <w:pPr>
        <w:jc w:val="right"/>
      </w:pPr>
      <w:r>
        <w:t>Semnătura</w:t>
      </w:r>
    </w:p>
    <w:sectPr w:rsidR="00685C0F" w:rsidSect="000D5583">
      <w:headerReference w:type="default" r:id="rId6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0FAB0C" w14:textId="77777777" w:rsidR="00145C29" w:rsidRDefault="00145C29" w:rsidP="00E66BD2">
      <w:pPr>
        <w:spacing w:after="0" w:line="240" w:lineRule="auto"/>
      </w:pPr>
      <w:r>
        <w:separator/>
      </w:r>
    </w:p>
  </w:endnote>
  <w:endnote w:type="continuationSeparator" w:id="0">
    <w:p w14:paraId="1B21DCE1" w14:textId="77777777" w:rsidR="00145C29" w:rsidRDefault="00145C29" w:rsidP="00E66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31755" w14:textId="77777777" w:rsidR="00145C29" w:rsidRDefault="00145C29" w:rsidP="00E66BD2">
      <w:pPr>
        <w:spacing w:after="0" w:line="240" w:lineRule="auto"/>
      </w:pPr>
      <w:r>
        <w:separator/>
      </w:r>
    </w:p>
  </w:footnote>
  <w:footnote w:type="continuationSeparator" w:id="0">
    <w:p w14:paraId="7882F576" w14:textId="77777777" w:rsidR="00145C29" w:rsidRDefault="00145C29" w:rsidP="00E66B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94404" w14:textId="77777777" w:rsidR="00685C0F" w:rsidRPr="00E66BD2" w:rsidRDefault="00685C0F" w:rsidP="00E66BD2">
    <w:pPr>
      <w:pStyle w:val="Heading1"/>
      <w:spacing w:before="0" w:beforeAutospacing="0" w:after="0" w:afterAutospacing="0"/>
      <w:ind w:left="1080"/>
      <w:jc w:val="center"/>
      <w:rPr>
        <w:rFonts w:ascii="Tahoma" w:hAnsi="Tahoma" w:cs="Tahoma"/>
        <w:color w:val="auto"/>
        <w:sz w:val="24"/>
        <w:szCs w:val="24"/>
        <w:lang w:val="ro-RO"/>
      </w:rPr>
    </w:pPr>
    <w:r>
      <w:rPr>
        <w:rFonts w:ascii="Tahoma" w:hAnsi="Tahoma" w:cs="Tahoma"/>
        <w:color w:val="auto"/>
        <w:sz w:val="24"/>
        <w:szCs w:val="24"/>
        <w:lang w:val="ro-RO"/>
      </w:rPr>
      <w:tab/>
    </w:r>
    <w:r>
      <w:rPr>
        <w:rFonts w:ascii="Tahoma" w:hAnsi="Tahoma" w:cs="Tahoma"/>
        <w:color w:val="auto"/>
        <w:sz w:val="24"/>
        <w:szCs w:val="24"/>
        <w:lang w:val="ro-RO"/>
      </w:rPr>
      <w:tab/>
    </w:r>
    <w:r>
      <w:rPr>
        <w:rFonts w:ascii="Tahoma" w:hAnsi="Tahoma" w:cs="Tahoma"/>
        <w:color w:val="auto"/>
        <w:sz w:val="24"/>
        <w:szCs w:val="24"/>
        <w:lang w:val="ro-RO"/>
      </w:rPr>
      <w:tab/>
    </w:r>
    <w:r>
      <w:rPr>
        <w:rFonts w:ascii="Tahoma" w:hAnsi="Tahoma" w:cs="Tahoma"/>
        <w:color w:val="auto"/>
        <w:sz w:val="24"/>
        <w:szCs w:val="24"/>
        <w:lang w:val="ro-RO"/>
      </w:rPr>
      <w:tab/>
    </w:r>
    <w:r>
      <w:rPr>
        <w:rFonts w:ascii="Tahoma" w:hAnsi="Tahoma" w:cs="Tahoma"/>
        <w:color w:val="auto"/>
        <w:sz w:val="24"/>
        <w:szCs w:val="24"/>
        <w:lang w:val="ro-RO"/>
      </w:rPr>
      <w:tab/>
    </w:r>
    <w:r>
      <w:rPr>
        <w:rFonts w:ascii="Tahoma" w:hAnsi="Tahoma" w:cs="Tahoma"/>
        <w:color w:val="auto"/>
        <w:sz w:val="24"/>
        <w:szCs w:val="24"/>
        <w:lang w:val="ro-RO"/>
      </w:rPr>
      <w:tab/>
    </w:r>
    <w:r>
      <w:rPr>
        <w:rFonts w:ascii="Tahoma" w:hAnsi="Tahoma" w:cs="Tahoma"/>
        <w:color w:val="auto"/>
        <w:sz w:val="24"/>
        <w:szCs w:val="24"/>
        <w:lang w:val="ro-RO"/>
      </w:rPr>
      <w:tab/>
    </w:r>
    <w:r>
      <w:rPr>
        <w:rFonts w:ascii="Tahoma" w:hAnsi="Tahoma" w:cs="Tahoma"/>
        <w:color w:val="auto"/>
        <w:sz w:val="24"/>
        <w:szCs w:val="24"/>
        <w:lang w:val="ro-RO"/>
      </w:rPr>
      <w:tab/>
    </w:r>
    <w:r>
      <w:rPr>
        <w:rFonts w:ascii="Tahoma" w:hAnsi="Tahoma" w:cs="Tahoma"/>
        <w:color w:val="auto"/>
        <w:sz w:val="24"/>
        <w:szCs w:val="24"/>
        <w:lang w:val="ro-RO"/>
      </w:rPr>
      <w:tab/>
    </w:r>
    <w:r>
      <w:rPr>
        <w:rFonts w:ascii="Tahoma" w:hAnsi="Tahoma" w:cs="Tahoma"/>
        <w:color w:val="auto"/>
        <w:sz w:val="24"/>
        <w:szCs w:val="24"/>
        <w:lang w:val="ro-RO"/>
      </w:rPr>
      <w:tab/>
      <w:t>ANEXA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BD2"/>
    <w:rsid w:val="000C6EFC"/>
    <w:rsid w:val="000D5583"/>
    <w:rsid w:val="00145C29"/>
    <w:rsid w:val="001E723F"/>
    <w:rsid w:val="002113AA"/>
    <w:rsid w:val="003279B3"/>
    <w:rsid w:val="003E10FA"/>
    <w:rsid w:val="004362E7"/>
    <w:rsid w:val="00523F0F"/>
    <w:rsid w:val="00525A34"/>
    <w:rsid w:val="005B7F5D"/>
    <w:rsid w:val="005D1D59"/>
    <w:rsid w:val="00685C0F"/>
    <w:rsid w:val="008D080A"/>
    <w:rsid w:val="009133D3"/>
    <w:rsid w:val="009E0E2D"/>
    <w:rsid w:val="009F07C2"/>
    <w:rsid w:val="00A42032"/>
    <w:rsid w:val="00A616E8"/>
    <w:rsid w:val="00AF22B5"/>
    <w:rsid w:val="00B14E7D"/>
    <w:rsid w:val="00B56F5D"/>
    <w:rsid w:val="00D33E38"/>
    <w:rsid w:val="00D42D24"/>
    <w:rsid w:val="00D97639"/>
    <w:rsid w:val="00DF09E5"/>
    <w:rsid w:val="00E2645E"/>
    <w:rsid w:val="00E66BD2"/>
    <w:rsid w:val="00EB5952"/>
    <w:rsid w:val="00FE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9BC653"/>
  <w15:docId w15:val="{B930D594-A99A-41EB-9485-1FF0AA268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639"/>
    <w:pPr>
      <w:spacing w:after="200" w:line="276" w:lineRule="auto"/>
    </w:pPr>
    <w:rPr>
      <w:lang w:val="ro-RO"/>
    </w:rPr>
  </w:style>
  <w:style w:type="paragraph" w:styleId="Heading1">
    <w:name w:val="heading 1"/>
    <w:basedOn w:val="Normal"/>
    <w:link w:val="Heading1Char"/>
    <w:uiPriority w:val="99"/>
    <w:qFormat/>
    <w:rsid w:val="00E66BD2"/>
    <w:pPr>
      <w:spacing w:before="100" w:beforeAutospacing="1" w:after="100" w:afterAutospacing="1" w:line="240" w:lineRule="auto"/>
      <w:textAlignment w:val="bottom"/>
      <w:outlineLvl w:val="0"/>
    </w:pPr>
    <w:rPr>
      <w:rFonts w:ascii="Helvetica" w:eastAsia="Times New Roman" w:hAnsi="Helvetica" w:cs="Helvetica"/>
      <w:b/>
      <w:bCs/>
      <w:color w:val="666666"/>
      <w:kern w:val="36"/>
      <w:sz w:val="31"/>
      <w:szCs w:val="3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66BD2"/>
    <w:rPr>
      <w:rFonts w:ascii="Helvetica" w:hAnsi="Helvetica" w:cs="Helvetica"/>
      <w:b/>
      <w:bCs/>
      <w:color w:val="666666"/>
      <w:kern w:val="36"/>
      <w:sz w:val="31"/>
      <w:szCs w:val="31"/>
    </w:rPr>
  </w:style>
  <w:style w:type="paragraph" w:styleId="Header">
    <w:name w:val="header"/>
    <w:basedOn w:val="Normal"/>
    <w:link w:val="HeaderChar"/>
    <w:uiPriority w:val="99"/>
    <w:semiHidden/>
    <w:rsid w:val="00E66B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66BD2"/>
    <w:rPr>
      <w:rFonts w:cs="Times New Roman"/>
      <w:lang w:val="ro-RO"/>
    </w:rPr>
  </w:style>
  <w:style w:type="paragraph" w:styleId="Footer">
    <w:name w:val="footer"/>
    <w:basedOn w:val="Normal"/>
    <w:link w:val="FooterChar"/>
    <w:uiPriority w:val="99"/>
    <w:semiHidden/>
    <w:rsid w:val="00E66B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66BD2"/>
    <w:rPr>
      <w:rFonts w:cs="Times New Roman"/>
      <w:lang w:val="ro-RO"/>
    </w:rPr>
  </w:style>
  <w:style w:type="table" w:styleId="TableGrid">
    <w:name w:val="Table Grid"/>
    <w:basedOn w:val="TableNormal"/>
    <w:uiPriority w:val="99"/>
    <w:rsid w:val="00E66BD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BORDEROU DOCUMENTE JUSTIFICATIVE DECONTARE </vt:lpstr>
    </vt:vector>
  </TitlesOfParts>
  <Company>HOME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BORDEROU DOCUMENTE JUSTIFICATIVE DECONTARE</dc:title>
  <dc:subject/>
  <dc:creator>EMMY</dc:creator>
  <cp:keywords/>
  <dc:description/>
  <cp:lastModifiedBy>Ema MOCANU</cp:lastModifiedBy>
  <cp:revision>4</cp:revision>
  <cp:lastPrinted>2018-10-15T09:01:00Z</cp:lastPrinted>
  <dcterms:created xsi:type="dcterms:W3CDTF">2022-11-07T10:59:00Z</dcterms:created>
  <dcterms:modified xsi:type="dcterms:W3CDTF">2023-10-13T09:34:00Z</dcterms:modified>
</cp:coreProperties>
</file>